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1" w:rsidRPr="00685332" w:rsidRDefault="00DC7983">
      <w:pPr>
        <w:rPr>
          <w:sz w:val="24"/>
          <w:szCs w:val="24"/>
          <w:u w:val="single"/>
        </w:rPr>
      </w:pPr>
      <w:bookmarkStart w:id="0" w:name="_GoBack"/>
      <w:bookmarkEnd w:id="0"/>
      <w:r w:rsidRPr="00685332">
        <w:rPr>
          <w:sz w:val="24"/>
          <w:szCs w:val="24"/>
          <w:u w:val="single"/>
        </w:rPr>
        <w:t xml:space="preserve">Question de Madame Véronique Bonni, députée à Monsieur Jean-Claude </w:t>
      </w:r>
      <w:proofErr w:type="spellStart"/>
      <w:r w:rsidRPr="00685332">
        <w:rPr>
          <w:sz w:val="24"/>
          <w:szCs w:val="24"/>
          <w:u w:val="single"/>
        </w:rPr>
        <w:t>Marcourt</w:t>
      </w:r>
      <w:proofErr w:type="spellEnd"/>
      <w:r w:rsidRPr="00685332">
        <w:rPr>
          <w:sz w:val="24"/>
          <w:szCs w:val="24"/>
          <w:u w:val="single"/>
        </w:rPr>
        <w:t>, Ministre de l’Enseignement Supérieur relatif au test d’orientation en médecine</w:t>
      </w:r>
    </w:p>
    <w:p w:rsidR="00430AB4" w:rsidRPr="00685332" w:rsidRDefault="00DC7983">
      <w:pPr>
        <w:rPr>
          <w:sz w:val="24"/>
          <w:szCs w:val="24"/>
        </w:rPr>
      </w:pPr>
      <w:r w:rsidRPr="00685332">
        <w:rPr>
          <w:sz w:val="24"/>
          <w:szCs w:val="24"/>
        </w:rPr>
        <w:t xml:space="preserve">Monsieur le Ministre, </w:t>
      </w:r>
      <w:r w:rsidR="00B33718" w:rsidRPr="00685332">
        <w:rPr>
          <w:sz w:val="24"/>
          <w:szCs w:val="24"/>
        </w:rPr>
        <w:t xml:space="preserve">suite à la réforme des études de </w:t>
      </w:r>
      <w:r w:rsidR="00296F5D">
        <w:rPr>
          <w:sz w:val="24"/>
          <w:szCs w:val="24"/>
        </w:rPr>
        <w:t>médecine adoptée en 2012</w:t>
      </w:r>
      <w:r w:rsidR="00B33718" w:rsidRPr="00685332">
        <w:rPr>
          <w:sz w:val="24"/>
          <w:szCs w:val="24"/>
        </w:rPr>
        <w:t xml:space="preserve">, les futurs étudiants universitaires souhaitant s’inscrire en première année du bachelier de médecine </w:t>
      </w:r>
      <w:r w:rsidR="0001418D" w:rsidRPr="00685332">
        <w:rPr>
          <w:sz w:val="24"/>
          <w:szCs w:val="24"/>
        </w:rPr>
        <w:t xml:space="preserve">dans l’une des cinq universités francophones </w:t>
      </w:r>
      <w:r w:rsidR="00747DEB">
        <w:rPr>
          <w:sz w:val="24"/>
          <w:szCs w:val="24"/>
        </w:rPr>
        <w:t>sont</w:t>
      </w:r>
      <w:r w:rsidR="00430AB4" w:rsidRPr="00685332">
        <w:rPr>
          <w:sz w:val="24"/>
          <w:szCs w:val="24"/>
        </w:rPr>
        <w:t xml:space="preserve"> invités</w:t>
      </w:r>
      <w:r w:rsidR="00B33718" w:rsidRPr="00685332">
        <w:rPr>
          <w:sz w:val="24"/>
          <w:szCs w:val="24"/>
        </w:rPr>
        <w:t xml:space="preserve"> à passer un test d’orientation indicatif préalable. Des tests </w:t>
      </w:r>
      <w:r w:rsidR="00424DA1" w:rsidRPr="00685332">
        <w:rPr>
          <w:sz w:val="24"/>
          <w:szCs w:val="24"/>
        </w:rPr>
        <w:t>qui, comme leur nom l’indique, ont pour vocation de situer le futur étudiant</w:t>
      </w:r>
      <w:r w:rsidR="00430AB4" w:rsidRPr="00685332">
        <w:rPr>
          <w:sz w:val="24"/>
          <w:szCs w:val="24"/>
        </w:rPr>
        <w:t xml:space="preserve"> sur ses capacités et connaissances</w:t>
      </w:r>
      <w:r w:rsidR="0001418D" w:rsidRPr="00685332">
        <w:rPr>
          <w:sz w:val="24"/>
          <w:szCs w:val="24"/>
        </w:rPr>
        <w:t xml:space="preserve"> pour éventuellement le réorienter vers des activités complémentaires ou de </w:t>
      </w:r>
      <w:r w:rsidR="00685332" w:rsidRPr="00685332">
        <w:rPr>
          <w:sz w:val="24"/>
          <w:szCs w:val="24"/>
        </w:rPr>
        <w:t>l’</w:t>
      </w:r>
      <w:r w:rsidR="0001418D" w:rsidRPr="00685332">
        <w:rPr>
          <w:sz w:val="24"/>
          <w:szCs w:val="24"/>
        </w:rPr>
        <w:t>encourager à suivre un programme de remédiation</w:t>
      </w:r>
      <w:r w:rsidR="00424DA1" w:rsidRPr="00685332">
        <w:rPr>
          <w:sz w:val="24"/>
          <w:szCs w:val="24"/>
        </w:rPr>
        <w:t xml:space="preserve">. </w:t>
      </w:r>
      <w:r w:rsidR="0001418D" w:rsidRPr="00685332">
        <w:rPr>
          <w:sz w:val="24"/>
          <w:szCs w:val="24"/>
        </w:rPr>
        <w:t xml:space="preserve">La finalité de ce test étant en fin de compte de réduire le fort taux d’échec en première année de médecine. </w:t>
      </w:r>
      <w:r w:rsidR="00685332" w:rsidRPr="00685332">
        <w:rPr>
          <w:sz w:val="24"/>
          <w:szCs w:val="24"/>
        </w:rPr>
        <w:t>B</w:t>
      </w:r>
      <w:r w:rsidR="00430AB4" w:rsidRPr="00685332">
        <w:rPr>
          <w:sz w:val="24"/>
          <w:szCs w:val="24"/>
        </w:rPr>
        <w:t>ien qu’</w:t>
      </w:r>
      <w:r w:rsidR="00685332" w:rsidRPr="00685332">
        <w:rPr>
          <w:sz w:val="24"/>
          <w:szCs w:val="24"/>
        </w:rPr>
        <w:t>il soi</w:t>
      </w:r>
      <w:r w:rsidR="00430AB4" w:rsidRPr="00685332">
        <w:rPr>
          <w:sz w:val="24"/>
          <w:szCs w:val="24"/>
        </w:rPr>
        <w:t xml:space="preserve">t obligatoire, </w:t>
      </w:r>
      <w:r w:rsidR="00685332" w:rsidRPr="00685332">
        <w:rPr>
          <w:sz w:val="24"/>
          <w:szCs w:val="24"/>
        </w:rPr>
        <w:t xml:space="preserve">ce test </w:t>
      </w:r>
      <w:r w:rsidR="00424DA1" w:rsidRPr="00685332">
        <w:rPr>
          <w:sz w:val="24"/>
          <w:szCs w:val="24"/>
        </w:rPr>
        <w:t xml:space="preserve"> </w:t>
      </w:r>
      <w:r w:rsidR="00685332" w:rsidRPr="00685332">
        <w:rPr>
          <w:sz w:val="24"/>
          <w:szCs w:val="24"/>
        </w:rPr>
        <w:t>est</w:t>
      </w:r>
      <w:r w:rsidR="00424DA1" w:rsidRPr="00685332">
        <w:rPr>
          <w:sz w:val="24"/>
          <w:szCs w:val="24"/>
        </w:rPr>
        <w:t xml:space="preserve"> </w:t>
      </w:r>
      <w:r w:rsidR="00430AB4" w:rsidRPr="00685332">
        <w:rPr>
          <w:sz w:val="24"/>
          <w:szCs w:val="24"/>
        </w:rPr>
        <w:t xml:space="preserve">aussi </w:t>
      </w:r>
      <w:r w:rsidR="00685332" w:rsidRPr="00685332">
        <w:rPr>
          <w:sz w:val="24"/>
          <w:szCs w:val="24"/>
        </w:rPr>
        <w:t>non-contraignant</w:t>
      </w:r>
      <w:r w:rsidR="00430AB4" w:rsidRPr="00685332">
        <w:rPr>
          <w:sz w:val="24"/>
          <w:szCs w:val="24"/>
        </w:rPr>
        <w:t> : qu’importe le résultat obtenu, l’étudiant pourra entamer ses études</w:t>
      </w:r>
      <w:r w:rsidR="00424DA1" w:rsidRPr="00685332">
        <w:rPr>
          <w:sz w:val="24"/>
          <w:szCs w:val="24"/>
        </w:rPr>
        <w:t>.</w:t>
      </w:r>
    </w:p>
    <w:p w:rsidR="00C047ED" w:rsidRDefault="0001418D">
      <w:pPr>
        <w:rPr>
          <w:sz w:val="24"/>
          <w:szCs w:val="24"/>
        </w:rPr>
      </w:pPr>
      <w:r w:rsidRPr="00685332">
        <w:rPr>
          <w:sz w:val="24"/>
          <w:szCs w:val="24"/>
        </w:rPr>
        <w:t>Deux sessions de ce test ont été organisées</w:t>
      </w:r>
      <w:r w:rsidR="00921A8A">
        <w:rPr>
          <w:sz w:val="24"/>
          <w:szCs w:val="24"/>
        </w:rPr>
        <w:t> : la première début juillet, la seconde début septembre</w:t>
      </w:r>
      <w:r w:rsidR="00747DEB">
        <w:rPr>
          <w:sz w:val="24"/>
          <w:szCs w:val="24"/>
        </w:rPr>
        <w:t>.</w:t>
      </w:r>
      <w:r w:rsidRPr="00685332">
        <w:rPr>
          <w:sz w:val="24"/>
          <w:szCs w:val="24"/>
        </w:rPr>
        <w:t xml:space="preserve"> </w:t>
      </w:r>
      <w:r w:rsidR="00747DEB">
        <w:rPr>
          <w:sz w:val="24"/>
          <w:szCs w:val="24"/>
        </w:rPr>
        <w:t xml:space="preserve">Ainsi, </w:t>
      </w:r>
      <w:r w:rsidR="008A0E83">
        <w:rPr>
          <w:sz w:val="24"/>
          <w:szCs w:val="24"/>
        </w:rPr>
        <w:t>1949</w:t>
      </w:r>
      <w:r w:rsidR="00762359" w:rsidRPr="00685332">
        <w:rPr>
          <w:sz w:val="24"/>
          <w:szCs w:val="24"/>
        </w:rPr>
        <w:t xml:space="preserve"> personnes </w:t>
      </w:r>
      <w:r w:rsidR="00296F5D">
        <w:rPr>
          <w:sz w:val="24"/>
          <w:szCs w:val="24"/>
        </w:rPr>
        <w:t xml:space="preserve">se sont inscrits à la première </w:t>
      </w:r>
      <w:r w:rsidR="007D2FFB">
        <w:rPr>
          <w:sz w:val="24"/>
          <w:szCs w:val="24"/>
        </w:rPr>
        <w:t>séance se déroulant début</w:t>
      </w:r>
      <w:r w:rsidR="00296F5D">
        <w:rPr>
          <w:sz w:val="24"/>
          <w:szCs w:val="24"/>
        </w:rPr>
        <w:t xml:space="preserve"> juillet</w:t>
      </w:r>
      <w:r w:rsidR="00747DEB">
        <w:rPr>
          <w:sz w:val="24"/>
          <w:szCs w:val="24"/>
        </w:rPr>
        <w:t xml:space="preserve"> et</w:t>
      </w:r>
      <w:r w:rsidR="00296F5D">
        <w:rPr>
          <w:sz w:val="24"/>
          <w:szCs w:val="24"/>
        </w:rPr>
        <w:t xml:space="preserve"> 1714 ont effectivement participé</w:t>
      </w:r>
      <w:r w:rsidR="00747DEB">
        <w:rPr>
          <w:sz w:val="24"/>
          <w:szCs w:val="24"/>
        </w:rPr>
        <w:t>.</w:t>
      </w:r>
      <w:r w:rsidR="00296F5D">
        <w:rPr>
          <w:sz w:val="24"/>
          <w:szCs w:val="24"/>
        </w:rPr>
        <w:t xml:space="preserve"> </w:t>
      </w:r>
      <w:r w:rsidR="007F6BEC">
        <w:rPr>
          <w:sz w:val="24"/>
          <w:szCs w:val="24"/>
        </w:rPr>
        <w:t>Concernant l</w:t>
      </w:r>
      <w:r w:rsidR="00685332" w:rsidRPr="00685332">
        <w:rPr>
          <w:sz w:val="24"/>
          <w:szCs w:val="24"/>
        </w:rPr>
        <w:t xml:space="preserve">es résultats </w:t>
      </w:r>
      <w:r w:rsidR="007F6BEC">
        <w:rPr>
          <w:sz w:val="24"/>
          <w:szCs w:val="24"/>
        </w:rPr>
        <w:t>de cette première session,</w:t>
      </w:r>
      <w:r w:rsidR="00685332" w:rsidRPr="00685332">
        <w:rPr>
          <w:sz w:val="24"/>
          <w:szCs w:val="24"/>
        </w:rPr>
        <w:t xml:space="preserve"> </w:t>
      </w:r>
      <w:r w:rsidR="00296F5D">
        <w:rPr>
          <w:sz w:val="24"/>
          <w:szCs w:val="24"/>
        </w:rPr>
        <w:t>seuls 13% des étudiants ont obtenus un</w:t>
      </w:r>
      <w:r w:rsidR="00747DEB">
        <w:rPr>
          <w:sz w:val="24"/>
          <w:szCs w:val="24"/>
        </w:rPr>
        <w:t>e</w:t>
      </w:r>
      <w:r w:rsidR="00296F5D">
        <w:rPr>
          <w:sz w:val="24"/>
          <w:szCs w:val="24"/>
        </w:rPr>
        <w:t xml:space="preserve"> note supérieure ou égale à 10 sur 20 contre 26% l’an dernier. Ils ne sont que 4 % à obtenir u</w:t>
      </w:r>
      <w:r w:rsidR="00C047ED">
        <w:rPr>
          <w:sz w:val="24"/>
          <w:szCs w:val="24"/>
        </w:rPr>
        <w:t>ne note supérieure à 12 sur 20.</w:t>
      </w:r>
    </w:p>
    <w:p w:rsidR="00B3625F" w:rsidRDefault="00B3625F">
      <w:pPr>
        <w:rPr>
          <w:sz w:val="24"/>
          <w:szCs w:val="24"/>
        </w:rPr>
      </w:pPr>
      <w:r>
        <w:rPr>
          <w:sz w:val="24"/>
          <w:szCs w:val="24"/>
        </w:rPr>
        <w:t xml:space="preserve">Concernant, le second test organisé en septembre, 3400 étudiants l’ont présenté et à peine 5,8% des étudiants l’ont réussi. </w:t>
      </w:r>
    </w:p>
    <w:p w:rsidR="00296F5D" w:rsidRPr="00685332" w:rsidRDefault="00296F5D">
      <w:pPr>
        <w:rPr>
          <w:sz w:val="24"/>
          <w:szCs w:val="24"/>
        </w:rPr>
      </w:pPr>
      <w:r>
        <w:rPr>
          <w:sz w:val="24"/>
          <w:szCs w:val="24"/>
        </w:rPr>
        <w:t>Comme l’année passée, les résultats par matière montrent que le frança</w:t>
      </w:r>
      <w:r w:rsidR="00C047ED">
        <w:rPr>
          <w:sz w:val="24"/>
          <w:szCs w:val="24"/>
        </w:rPr>
        <w:t xml:space="preserve">is, les </w:t>
      </w:r>
      <w:r>
        <w:rPr>
          <w:sz w:val="24"/>
          <w:szCs w:val="24"/>
        </w:rPr>
        <w:t>mathématiques et l’anglais sont davantage maitrisés que les matières scientifiques comme la physique ou la biologie.</w:t>
      </w:r>
      <w:r w:rsidR="00C047ED">
        <w:rPr>
          <w:sz w:val="24"/>
          <w:szCs w:val="24"/>
        </w:rPr>
        <w:t xml:space="preserve"> </w:t>
      </w:r>
    </w:p>
    <w:p w:rsidR="00685332" w:rsidRPr="00685332" w:rsidRDefault="00685332">
      <w:pPr>
        <w:rPr>
          <w:sz w:val="24"/>
          <w:szCs w:val="24"/>
        </w:rPr>
      </w:pPr>
      <w:r w:rsidRPr="00685332">
        <w:rPr>
          <w:sz w:val="24"/>
          <w:szCs w:val="24"/>
        </w:rPr>
        <w:t>Monsieur le Ministre, j’</w:t>
      </w:r>
      <w:r w:rsidR="00FD60CC">
        <w:rPr>
          <w:sz w:val="24"/>
          <w:szCs w:val="24"/>
        </w:rPr>
        <w:t xml:space="preserve">en viens </w:t>
      </w:r>
      <w:r w:rsidRPr="00685332">
        <w:rPr>
          <w:sz w:val="24"/>
          <w:szCs w:val="24"/>
        </w:rPr>
        <w:t xml:space="preserve">à mes questions : </w:t>
      </w:r>
    </w:p>
    <w:p w:rsidR="00DC7983" w:rsidRDefault="00685332" w:rsidP="006853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85332">
        <w:rPr>
          <w:sz w:val="24"/>
          <w:szCs w:val="24"/>
        </w:rPr>
        <w:t xml:space="preserve"> </w:t>
      </w:r>
      <w:r w:rsidR="008A0E83">
        <w:rPr>
          <w:sz w:val="24"/>
          <w:szCs w:val="24"/>
        </w:rPr>
        <w:t>Note-t-on une disparité significative dans les résultats aux tests entre les cinq universités concernées?</w:t>
      </w:r>
      <w:r w:rsidRPr="00685332">
        <w:rPr>
          <w:sz w:val="24"/>
          <w:szCs w:val="24"/>
        </w:rPr>
        <w:t xml:space="preserve"> </w:t>
      </w:r>
      <w:r w:rsidR="0001418D" w:rsidRPr="00685332">
        <w:rPr>
          <w:sz w:val="24"/>
          <w:szCs w:val="24"/>
        </w:rPr>
        <w:t xml:space="preserve">  </w:t>
      </w:r>
      <w:r w:rsidR="00430AB4" w:rsidRPr="00685332">
        <w:rPr>
          <w:sz w:val="24"/>
          <w:szCs w:val="24"/>
        </w:rPr>
        <w:t xml:space="preserve"> </w:t>
      </w:r>
      <w:r w:rsidR="00424DA1" w:rsidRPr="00685332">
        <w:rPr>
          <w:sz w:val="24"/>
          <w:szCs w:val="24"/>
        </w:rPr>
        <w:t xml:space="preserve"> </w:t>
      </w:r>
    </w:p>
    <w:p w:rsidR="007D2FFB" w:rsidRPr="00685332" w:rsidRDefault="007D2FFB" w:rsidP="006853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Outre le nombre de participants qui a considérablement augmenté, comment peut-on expliquer ce taux d’échec plus important que lors de l’édition précédente de ce test ?</w:t>
      </w:r>
    </w:p>
    <w:p w:rsidR="00B33718" w:rsidRDefault="008A0E83" w:rsidP="008A0E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étudiants étaient-ils suffisamment au courant de l’organisation de ce test d’orientation ?</w:t>
      </w:r>
      <w:r w:rsidR="007D2FFB">
        <w:rPr>
          <w:sz w:val="24"/>
          <w:szCs w:val="24"/>
        </w:rPr>
        <w:t xml:space="preserve"> Ne note-t-</w:t>
      </w:r>
      <w:r>
        <w:rPr>
          <w:sz w:val="24"/>
          <w:szCs w:val="24"/>
        </w:rPr>
        <w:t xml:space="preserve">on </w:t>
      </w:r>
      <w:r w:rsidR="007D2FFB">
        <w:rPr>
          <w:sz w:val="24"/>
          <w:szCs w:val="24"/>
        </w:rPr>
        <w:t>aucun bémol concernant,</w:t>
      </w:r>
      <w:r>
        <w:rPr>
          <w:sz w:val="24"/>
          <w:szCs w:val="24"/>
        </w:rPr>
        <w:t xml:space="preserve"> par exemple</w:t>
      </w:r>
      <w:r w:rsidR="007D2F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2FFB">
        <w:rPr>
          <w:sz w:val="24"/>
          <w:szCs w:val="24"/>
        </w:rPr>
        <w:t>le cas d’étudiants ayant laissé</w:t>
      </w:r>
      <w:r>
        <w:rPr>
          <w:sz w:val="24"/>
          <w:szCs w:val="24"/>
        </w:rPr>
        <w:t xml:space="preserve"> passer la </w:t>
      </w:r>
      <w:r w:rsidR="007D2FFB">
        <w:rPr>
          <w:sz w:val="24"/>
          <w:szCs w:val="24"/>
        </w:rPr>
        <w:t xml:space="preserve">dernière </w:t>
      </w:r>
      <w:r>
        <w:rPr>
          <w:sz w:val="24"/>
          <w:szCs w:val="24"/>
        </w:rPr>
        <w:t xml:space="preserve">date  </w:t>
      </w:r>
      <w:r w:rsidR="00296F5D">
        <w:rPr>
          <w:sz w:val="24"/>
          <w:szCs w:val="24"/>
        </w:rPr>
        <w:t xml:space="preserve">limite </w:t>
      </w:r>
      <w:r>
        <w:rPr>
          <w:sz w:val="24"/>
          <w:szCs w:val="24"/>
        </w:rPr>
        <w:t>d’inscription au test ?</w:t>
      </w:r>
    </w:p>
    <w:p w:rsidR="008A0E83" w:rsidRDefault="008A0E83" w:rsidP="008A0E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Combien d’étudiants se sont finalement inscrits en médecine pour l’année 2014-2015 ?</w:t>
      </w:r>
    </w:p>
    <w:p w:rsidR="00747DEB" w:rsidRDefault="00747DEB" w:rsidP="008A0E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Peut-on déjà dire si ces tests organisés préalablement à l’année 2013-2014 ont été porteurs ? Ainsi, le nombre d’étudiants ayant raté en première année </w:t>
      </w:r>
      <w:r w:rsidR="007D2FFB">
        <w:rPr>
          <w:sz w:val="24"/>
          <w:szCs w:val="24"/>
        </w:rPr>
        <w:t xml:space="preserve">en 2013-2014 </w:t>
      </w:r>
      <w:r>
        <w:rPr>
          <w:sz w:val="24"/>
          <w:szCs w:val="24"/>
        </w:rPr>
        <w:t xml:space="preserve">a- t-il significativement réduit ? </w:t>
      </w:r>
    </w:p>
    <w:p w:rsidR="007D2FFB" w:rsidRPr="008A0E83" w:rsidRDefault="007D2FFB" w:rsidP="007D2FFB">
      <w:pPr>
        <w:pStyle w:val="Paragraphedeliste"/>
        <w:rPr>
          <w:sz w:val="24"/>
          <w:szCs w:val="24"/>
        </w:rPr>
      </w:pPr>
    </w:p>
    <w:p w:rsidR="00B33718" w:rsidRPr="00685332" w:rsidRDefault="00747DEB">
      <w:pPr>
        <w:rPr>
          <w:sz w:val="24"/>
          <w:szCs w:val="24"/>
        </w:rPr>
      </w:pPr>
      <w:r>
        <w:rPr>
          <w:sz w:val="24"/>
          <w:szCs w:val="24"/>
        </w:rPr>
        <w:t>Je vous remercie.</w:t>
      </w:r>
    </w:p>
    <w:sectPr w:rsidR="00B33718" w:rsidRPr="0068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11"/>
    <w:multiLevelType w:val="hybridMultilevel"/>
    <w:tmpl w:val="836E8152"/>
    <w:lvl w:ilvl="0" w:tplc="9CD05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83"/>
    <w:rsid w:val="0001418D"/>
    <w:rsid w:val="00296F5D"/>
    <w:rsid w:val="00424DA1"/>
    <w:rsid w:val="00430AB4"/>
    <w:rsid w:val="00685332"/>
    <w:rsid w:val="00747DEB"/>
    <w:rsid w:val="00762359"/>
    <w:rsid w:val="007D2FFB"/>
    <w:rsid w:val="007F6BEC"/>
    <w:rsid w:val="008A0E83"/>
    <w:rsid w:val="00921A8A"/>
    <w:rsid w:val="00B33718"/>
    <w:rsid w:val="00B3625F"/>
    <w:rsid w:val="00BC2531"/>
    <w:rsid w:val="00C047ED"/>
    <w:rsid w:val="00DC7983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4</cp:revision>
  <dcterms:created xsi:type="dcterms:W3CDTF">2014-09-11T12:18:00Z</dcterms:created>
  <dcterms:modified xsi:type="dcterms:W3CDTF">2014-09-15T07:27:00Z</dcterms:modified>
</cp:coreProperties>
</file>